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033390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B2148BD" w:rsidR="00DF20A3" w:rsidRPr="00694747" w:rsidRDefault="00DF20A3" w:rsidP="00DF20A3">
      <w:pPr>
        <w:suppressAutoHyphens/>
        <w:spacing w:after="0" w:line="240" w:lineRule="auto"/>
        <w:ind w:left="4820" w:firstLine="364"/>
        <w:rPr>
          <w:rFonts w:ascii="Times New Roman" w:hAnsi="Times New Roman" w:cs="Times New Roman"/>
          <w:sz w:val="24"/>
          <w:szCs w:val="24"/>
          <w:lang w:eastAsia="ar-SA"/>
        </w:rPr>
      </w:pPr>
      <w:r w:rsidRPr="00694747">
        <w:rPr>
          <w:rFonts w:ascii="Times New Roman" w:hAnsi="Times New Roman" w:cs="Times New Roman"/>
          <w:sz w:val="24"/>
          <w:szCs w:val="24"/>
          <w:lang w:eastAsia="ar-SA"/>
        </w:rPr>
        <w:t>V</w:t>
      </w:r>
      <w:r w:rsidR="00EA2183" w:rsidRPr="00694747">
        <w:rPr>
          <w:rFonts w:ascii="Times New Roman" w:hAnsi="Times New Roman" w:cs="Times New Roman"/>
          <w:sz w:val="24"/>
          <w:szCs w:val="24"/>
          <w:lang w:eastAsia="ar-SA"/>
        </w:rPr>
        <w:t xml:space="preserve">iešųjų pirkimų komisijos </w:t>
      </w:r>
      <w:r w:rsidR="00DF2F60" w:rsidRPr="00694747">
        <w:rPr>
          <w:rFonts w:ascii="Times New Roman" w:hAnsi="Times New Roman" w:cs="Times New Roman"/>
          <w:sz w:val="24"/>
          <w:szCs w:val="24"/>
          <w:lang w:eastAsia="ar-SA"/>
        </w:rPr>
        <w:t>2026-01-</w:t>
      </w:r>
      <w:r w:rsidR="00694747">
        <w:rPr>
          <w:rFonts w:ascii="Times New Roman" w:hAnsi="Times New Roman" w:cs="Times New Roman"/>
          <w:sz w:val="24"/>
          <w:szCs w:val="24"/>
          <w:lang w:eastAsia="ar-SA"/>
        </w:rPr>
        <w:t>19</w:t>
      </w:r>
    </w:p>
    <w:p w14:paraId="29A6891A" w14:textId="5BE6CD4A" w:rsidR="00DF20A3" w:rsidRPr="00694747" w:rsidRDefault="00EA2183" w:rsidP="00DF20A3">
      <w:pPr>
        <w:suppressAutoHyphens/>
        <w:spacing w:after="0" w:line="240" w:lineRule="auto"/>
        <w:ind w:left="4820" w:firstLine="364"/>
        <w:rPr>
          <w:rFonts w:ascii="Times New Roman" w:hAnsi="Times New Roman" w:cs="Times New Roman"/>
          <w:sz w:val="24"/>
          <w:szCs w:val="24"/>
          <w:lang w:eastAsia="ar-SA"/>
        </w:rPr>
      </w:pPr>
      <w:r w:rsidRPr="00694747">
        <w:rPr>
          <w:rFonts w:ascii="Times New Roman" w:hAnsi="Times New Roman" w:cs="Times New Roman"/>
          <w:sz w:val="24"/>
          <w:szCs w:val="24"/>
          <w:lang w:eastAsia="ar-SA"/>
        </w:rPr>
        <w:t xml:space="preserve">posėdžio </w:t>
      </w:r>
      <w:r w:rsidR="00DF7C4C" w:rsidRPr="00694747">
        <w:rPr>
          <w:rFonts w:ascii="Times New Roman" w:hAnsi="Times New Roman" w:cs="Times New Roman"/>
          <w:sz w:val="24"/>
          <w:szCs w:val="24"/>
          <w:lang w:eastAsia="ar-SA"/>
        </w:rPr>
        <w:t>protokolu Nr. VP4-</w:t>
      </w:r>
      <w:r w:rsidR="00694747" w:rsidRPr="00694747">
        <w:rPr>
          <w:rFonts w:ascii="Times New Roman" w:hAnsi="Times New Roman" w:cs="Times New Roman"/>
          <w:sz w:val="24"/>
          <w:szCs w:val="24"/>
        </w:rPr>
        <w:t>117</w:t>
      </w:r>
    </w:p>
    <w:p w14:paraId="3226C5C9" w14:textId="77777777" w:rsidR="00DF2F60"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147E7ED9" w:rsidR="00DF20A3" w:rsidRDefault="00DF20A3" w:rsidP="00DF2F60">
      <w:pPr>
        <w:pStyle w:val="prastasiniatinklio"/>
        <w:spacing w:before="0" w:beforeAutospacing="0" w:after="0" w:afterAutospacing="0"/>
        <w:jc w:val="center"/>
        <w:rPr>
          <w:rFonts w:ascii="Times New Roman" w:hAnsi="Times New Roman" w:cs="Times New Roman"/>
          <w:b/>
          <w:bCs/>
        </w:rPr>
      </w:pPr>
      <w:r w:rsidRPr="00513BC0">
        <w:rPr>
          <w:rFonts w:ascii="Times New Roman" w:hAnsi="Times New Roman" w:cs="Times New Roman"/>
          <w:b/>
          <w:bCs/>
        </w:rPr>
        <w:t>SKELBIAMOS APKLAUSOS SĄLYGOS</w:t>
      </w:r>
    </w:p>
    <w:p w14:paraId="5B6FCD5C" w14:textId="77777777" w:rsidR="00DF2F60" w:rsidRPr="00513BC0" w:rsidRDefault="00DF2F60" w:rsidP="00DF2F60">
      <w:pPr>
        <w:pStyle w:val="prastasiniatinklio"/>
        <w:spacing w:before="0" w:beforeAutospacing="0" w:after="0" w:afterAutospacing="0"/>
        <w:jc w:val="center"/>
        <w:rPr>
          <w:rFonts w:ascii="Times New Roman" w:hAnsi="Times New Roman" w:cs="Times New Roman"/>
          <w:b/>
          <w:bCs/>
        </w:rPr>
      </w:pPr>
    </w:p>
    <w:p w14:paraId="6B5606DA" w14:textId="77777777" w:rsidR="00DF2F60" w:rsidRPr="00DF2F60" w:rsidRDefault="00DF2F60" w:rsidP="00DF2F60">
      <w:pPr>
        <w:overflowPunct w:val="0"/>
        <w:autoSpaceDE w:val="0"/>
        <w:autoSpaceDN w:val="0"/>
        <w:adjustRightInd w:val="0"/>
        <w:spacing w:after="0" w:line="240" w:lineRule="auto"/>
        <w:jc w:val="center"/>
        <w:textAlignment w:val="baseline"/>
        <w:rPr>
          <w:rFonts w:ascii="Times New Roman" w:hAnsi="Times New Roman" w:cs="Times New Roman"/>
          <w:b/>
          <w:bCs/>
          <w:sz w:val="24"/>
          <w:szCs w:val="26"/>
          <w:lang w:eastAsia="en-US"/>
        </w:rPr>
      </w:pPr>
      <w:r w:rsidRPr="00DF2F60">
        <w:rPr>
          <w:rFonts w:ascii="Times New Roman" w:hAnsi="Times New Roman" w:cs="Times New Roman"/>
          <w:b/>
          <w:bCs/>
          <w:sz w:val="24"/>
          <w:szCs w:val="24"/>
          <w:lang w:eastAsia="en-US"/>
        </w:rPr>
        <w:t>ŽEMĖS SKLYPO SKUODO RAJONO YLAKIŲ SENIŪNIJOS DILBIKIŲ KAIME</w:t>
      </w:r>
      <w:r w:rsidRPr="00DF2F60">
        <w:rPr>
          <w:rFonts w:ascii="Times New Roman" w:hAnsi="Times New Roman" w:cs="Times New Roman"/>
          <w:sz w:val="24"/>
          <w:szCs w:val="24"/>
          <w:lang w:eastAsia="en-US"/>
        </w:rPr>
        <w:t xml:space="preserve"> </w:t>
      </w:r>
      <w:r w:rsidRPr="00DF2F60">
        <w:rPr>
          <w:rFonts w:ascii="Times New Roman" w:hAnsi="Times New Roman" w:cs="Times New Roman"/>
          <w:b/>
          <w:bCs/>
          <w:sz w:val="24"/>
          <w:szCs w:val="26"/>
          <w:lang w:eastAsia="en-US"/>
        </w:rPr>
        <w:t xml:space="preserve">FORMAVIMO IR PERTVARKYMO PROJEKTO RENGIMO PIRKIMUI </w:t>
      </w:r>
    </w:p>
    <w:p w14:paraId="23DB44F9" w14:textId="77777777" w:rsidR="00DF2F60" w:rsidRDefault="00DF2F60" w:rsidP="00DF2F60">
      <w:pPr>
        <w:pStyle w:val="prastasiniatinklio"/>
        <w:spacing w:before="0" w:beforeAutospacing="0" w:after="0" w:afterAutospacing="0"/>
        <w:jc w:val="center"/>
        <w:rPr>
          <w:rFonts w:ascii="Times New Roman" w:hAnsi="Times New Roman" w:cs="Times New Roman"/>
          <w:b/>
          <w:color w:val="EE0000"/>
        </w:rPr>
      </w:pPr>
    </w:p>
    <w:p w14:paraId="009BAA34" w14:textId="7BF09563" w:rsidR="00194042" w:rsidRDefault="00F5642D" w:rsidP="00DF2F60">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659DD118" w14:textId="77777777" w:rsidR="00EB5EF7" w:rsidRPr="00694747" w:rsidRDefault="00DF20A3" w:rsidP="00EB5EF7">
      <w:pPr>
        <w:overflowPunct w:val="0"/>
        <w:autoSpaceDE w:val="0"/>
        <w:spacing w:after="0" w:line="240" w:lineRule="auto"/>
        <w:ind w:firstLine="1298"/>
        <w:jc w:val="both"/>
        <w:rPr>
          <w:rFonts w:ascii="Times New Roman" w:hAnsi="Times New Roman" w:cs="Times New Roman"/>
          <w:b/>
          <w:bCs/>
          <w:sz w:val="24"/>
          <w:szCs w:val="24"/>
          <w:lang w:eastAsia="en-US"/>
        </w:rPr>
      </w:pPr>
      <w:r w:rsidRPr="00694747">
        <w:rPr>
          <w:rFonts w:ascii="Times New Roman" w:hAnsi="Times New Roman" w:cs="Times New Roman"/>
          <w:sz w:val="24"/>
          <w:szCs w:val="24"/>
        </w:rPr>
        <w:t>2.1.</w:t>
      </w:r>
      <w:r w:rsidR="00D22924" w:rsidRPr="00694747">
        <w:rPr>
          <w:rFonts w:ascii="Times New Roman" w:hAnsi="Times New Roman" w:cs="Times New Roman"/>
          <w:sz w:val="24"/>
          <w:szCs w:val="24"/>
        </w:rPr>
        <w:t xml:space="preserve"> Skuodo rajono savivaldybės administracija (toliau – perkančioji organizacija) atlieka pirkimą ir numato </w:t>
      </w:r>
      <w:r w:rsidR="00D22924" w:rsidRPr="00694747">
        <w:rPr>
          <w:rFonts w:ascii="Times New Roman" w:hAnsi="Times New Roman" w:cs="Times New Roman"/>
          <w:b/>
          <w:sz w:val="24"/>
          <w:szCs w:val="24"/>
        </w:rPr>
        <w:t>įsigyti</w:t>
      </w:r>
      <w:r w:rsidR="00EB5EF7" w:rsidRPr="00694747">
        <w:rPr>
          <w:rFonts w:ascii="Times New Roman" w:hAnsi="Times New Roman" w:cs="Times New Roman"/>
          <w:b/>
          <w:bCs/>
          <w:sz w:val="24"/>
          <w:szCs w:val="24"/>
          <w:lang w:eastAsia="ar-SA"/>
        </w:rPr>
        <w:t xml:space="preserve"> Žemės sklypo Skuodo rajono Ylakių seniūnijos Dilbikių kaime</w:t>
      </w:r>
      <w:r w:rsidR="00EB5EF7" w:rsidRPr="00694747">
        <w:rPr>
          <w:rFonts w:ascii="Times New Roman" w:hAnsi="Times New Roman" w:cs="Times New Roman"/>
          <w:sz w:val="24"/>
          <w:szCs w:val="24"/>
          <w:lang w:eastAsia="ar-SA"/>
        </w:rPr>
        <w:t xml:space="preserve"> </w:t>
      </w:r>
      <w:r w:rsidR="00EB5EF7" w:rsidRPr="00694747">
        <w:rPr>
          <w:rFonts w:ascii="Times New Roman" w:hAnsi="Times New Roman" w:cs="Times New Roman"/>
          <w:b/>
          <w:bCs/>
          <w:sz w:val="24"/>
          <w:szCs w:val="24"/>
          <w:lang w:eastAsia="ar-SA"/>
        </w:rPr>
        <w:t xml:space="preserve">formavimo ir pertvarkymo projekto rengimo paslaugas </w:t>
      </w:r>
      <w:r w:rsidR="00EB5EF7" w:rsidRPr="00694747">
        <w:rPr>
          <w:rFonts w:ascii="Times New Roman" w:hAnsi="Times New Roman" w:cs="Times New Roman"/>
          <w:b/>
          <w:bCs/>
          <w:sz w:val="24"/>
          <w:szCs w:val="24"/>
          <w:lang w:eastAsia="en-US"/>
        </w:rPr>
        <w:t xml:space="preserve">(toliau – Pirkimas). </w:t>
      </w:r>
    </w:p>
    <w:p w14:paraId="55743935" w14:textId="366541E5" w:rsidR="00EB5EF7" w:rsidRPr="00694747" w:rsidRDefault="00EB5EF7" w:rsidP="00EB5EF7">
      <w:pPr>
        <w:overflowPunct w:val="0"/>
        <w:autoSpaceDE w:val="0"/>
        <w:spacing w:after="0" w:line="240" w:lineRule="auto"/>
        <w:ind w:firstLine="1298"/>
        <w:jc w:val="both"/>
        <w:rPr>
          <w:rFonts w:ascii="Times New Roman" w:hAnsi="Times New Roman" w:cs="Times New Roman"/>
          <w:sz w:val="24"/>
          <w:szCs w:val="24"/>
        </w:rPr>
      </w:pPr>
      <w:r w:rsidRPr="00694747">
        <w:rPr>
          <w:rFonts w:ascii="Times New Roman" w:hAnsi="Times New Roman" w:cs="Times New Roman"/>
          <w:sz w:val="24"/>
          <w:szCs w:val="24"/>
        </w:rPr>
        <w:t>2.2. Pirkimas neskaidomas į dalis.</w:t>
      </w:r>
    </w:p>
    <w:p w14:paraId="36B7378F" w14:textId="53914F31" w:rsidR="00EB5EF7" w:rsidRPr="00694747" w:rsidRDefault="00EB5EF7" w:rsidP="00EB5EF7">
      <w:pPr>
        <w:overflowPunct w:val="0"/>
        <w:autoSpaceDE w:val="0"/>
        <w:spacing w:after="0" w:line="240" w:lineRule="auto"/>
        <w:ind w:firstLine="1298"/>
        <w:jc w:val="both"/>
        <w:rPr>
          <w:rFonts w:ascii="Times New Roman" w:hAnsi="Times New Roman" w:cs="Times New Roman"/>
          <w:b/>
          <w:bCs/>
          <w:sz w:val="24"/>
          <w:szCs w:val="24"/>
          <w:lang w:eastAsia="en-US"/>
        </w:rPr>
      </w:pPr>
      <w:r w:rsidRPr="00694747">
        <w:rPr>
          <w:rFonts w:ascii="Times New Roman" w:hAnsi="Times New Roman" w:cs="Times New Roman"/>
          <w:sz w:val="24"/>
          <w:szCs w:val="24"/>
        </w:rPr>
        <w:t xml:space="preserve">2.3. </w:t>
      </w:r>
      <w:r w:rsidRPr="00694747">
        <w:rPr>
          <w:rFonts w:ascii="Times New Roman" w:hAnsi="Times New Roman" w:cs="Times New Roman"/>
          <w:sz w:val="24"/>
          <w:szCs w:val="24"/>
          <w:lang w:eastAsia="en-US"/>
        </w:rPr>
        <w:t>Tiekėjas privalės parengti</w:t>
      </w:r>
      <w:r w:rsidRPr="00694747">
        <w:rPr>
          <w:rFonts w:ascii="Times New Roman" w:hAnsi="Times New Roman" w:cs="Times New Roman"/>
          <w:b/>
          <w:bCs/>
          <w:sz w:val="24"/>
          <w:szCs w:val="24"/>
          <w:lang w:eastAsia="en-US"/>
        </w:rPr>
        <w:t xml:space="preserve"> </w:t>
      </w:r>
      <w:r w:rsidRPr="00694747">
        <w:rPr>
          <w:rFonts w:ascii="Times New Roman" w:hAnsi="Times New Roman" w:cs="Times New Roman"/>
          <w:sz w:val="24"/>
          <w:szCs w:val="24"/>
          <w:lang w:eastAsia="ar-SA"/>
        </w:rPr>
        <w:t xml:space="preserve">žemės sklypo formavimo ir pertvarkymo projektą, kurio rengimo tikslas – suformuoti valstybinį kitos paskirties žemės sklypą Skuodo rajono Ylakių seniūnijos Dilbikių kaimo Durpyno g. 9 esamiems statiniams eksploatuoti pagal Nekilnojamojo turto kadastre įrašytą jų tiesioginę paskirtį ir nustatyti naudojimo paskirtį ir būdą (-us). Projektavimo darbai atliekami  automatizuotai per Žemėtvarkos planavimo dokumentų rengimo informacinę sistemą (toliau – ŽPDRIS, paslaugos Nr. ZSFP-190590). 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kadastro duomenys elektroninėmis priemonėmis teikiami tikrinti Valstybės įmonės Registrų centrui. Gavus teigiamą patikrinimo dokumentą, pateikti prašymą Savivaldybės vardu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Pateikti užsakovui – Skuodo rajono savivaldybės administracijos Statybos, investicijų ir turto valdymo skyriui sklypo formavimo ir pertvarkymo projekto bylą (popierinę) bei patvirtinto ir įregistruoto žemės sklypo kadastrinių matavimų dokumentų bylą (popierinę) su CD skaitmena  pdf ir dwg formatuose.    </w:t>
      </w:r>
    </w:p>
    <w:p w14:paraId="3BFEBC14" w14:textId="719FA05B" w:rsidR="004D41DE" w:rsidRPr="00694747" w:rsidRDefault="004D41DE" w:rsidP="00EB5EF7">
      <w:pPr>
        <w:spacing w:after="0" w:line="240" w:lineRule="auto"/>
        <w:ind w:firstLine="1296"/>
        <w:jc w:val="both"/>
        <w:rPr>
          <w:rFonts w:ascii="Times New Roman" w:hAnsi="Times New Roman" w:cs="Times New Roman"/>
          <w:b/>
          <w:bCs/>
          <w:sz w:val="24"/>
          <w:szCs w:val="24"/>
          <w:lang w:eastAsia="ar-SA"/>
        </w:rPr>
      </w:pPr>
      <w:r w:rsidRPr="00694747">
        <w:rPr>
          <w:rFonts w:ascii="Times New Roman" w:hAnsi="Times New Roman" w:cs="Times New Roman"/>
          <w:b/>
          <w:sz w:val="24"/>
          <w:szCs w:val="24"/>
        </w:rPr>
        <w:t xml:space="preserve">2.4. Planuojama maksimali sutarties vertė – </w:t>
      </w:r>
      <w:r w:rsidR="00EB5EF7" w:rsidRPr="00694747">
        <w:rPr>
          <w:rFonts w:ascii="Times New Roman" w:hAnsi="Times New Roman" w:cs="Times New Roman"/>
          <w:b/>
          <w:sz w:val="24"/>
          <w:szCs w:val="24"/>
        </w:rPr>
        <w:t>1</w:t>
      </w:r>
      <w:r w:rsidR="00924B1D" w:rsidRPr="00694747">
        <w:rPr>
          <w:rFonts w:ascii="Times New Roman" w:hAnsi="Times New Roman" w:cs="Times New Roman"/>
          <w:b/>
          <w:sz w:val="24"/>
          <w:szCs w:val="24"/>
        </w:rPr>
        <w:t>700</w:t>
      </w:r>
      <w:r w:rsidRPr="00694747">
        <w:rPr>
          <w:rFonts w:ascii="Times New Roman" w:hAnsi="Times New Roman" w:cs="Times New Roman"/>
          <w:b/>
          <w:sz w:val="24"/>
          <w:szCs w:val="24"/>
        </w:rPr>
        <w:t>,00 Eur su PVM.</w:t>
      </w:r>
    </w:p>
    <w:p w14:paraId="610F50AC" w14:textId="77777777" w:rsidR="00EB5EF7"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DF2F60">
        <w:rPr>
          <w:rFonts w:ascii="Times New Roman" w:hAnsi="Times New Roman" w:cs="Times New Roman"/>
          <w:color w:val="EE0000"/>
          <w:sz w:val="24"/>
          <w:szCs w:val="24"/>
          <w:lang w:eastAsia="en-US"/>
        </w:rPr>
        <w:tab/>
      </w:r>
      <w:r w:rsidRPr="00694747">
        <w:rPr>
          <w:rFonts w:ascii="Times New Roman" w:hAnsi="Times New Roman" w:cs="Times New Roman"/>
          <w:b/>
          <w:sz w:val="24"/>
          <w:szCs w:val="24"/>
          <w:lang w:eastAsia="en-US"/>
        </w:rPr>
        <w:t>2.</w:t>
      </w:r>
      <w:r w:rsidR="004D41DE" w:rsidRPr="00694747">
        <w:rPr>
          <w:rFonts w:ascii="Times New Roman" w:hAnsi="Times New Roman" w:cs="Times New Roman"/>
          <w:b/>
          <w:sz w:val="24"/>
          <w:szCs w:val="24"/>
          <w:lang w:eastAsia="en-US"/>
        </w:rPr>
        <w:t>5</w:t>
      </w:r>
      <w:r w:rsidRPr="00694747">
        <w:rPr>
          <w:rFonts w:ascii="Times New Roman" w:hAnsi="Times New Roman" w:cs="Times New Roman"/>
          <w:b/>
          <w:sz w:val="24"/>
          <w:szCs w:val="24"/>
          <w:lang w:eastAsia="en-US"/>
        </w:rPr>
        <w:t>.</w:t>
      </w:r>
      <w:r w:rsidRPr="00694747">
        <w:rPr>
          <w:rFonts w:ascii="Times New Roman" w:hAnsi="Times New Roman" w:cs="Times New Roman"/>
          <w:sz w:val="24"/>
          <w:szCs w:val="24"/>
          <w:lang w:eastAsia="en-US"/>
        </w:rPr>
        <w:t xml:space="preserve"> </w:t>
      </w:r>
      <w:r w:rsidR="00EB5EF7">
        <w:rPr>
          <w:rFonts w:ascii="Times New Roman" w:hAnsi="Times New Roman" w:cs="Times New Roman"/>
          <w:b/>
          <w:sz w:val="24"/>
          <w:szCs w:val="24"/>
          <w:lang w:eastAsia="en-US"/>
        </w:rPr>
        <w:t>Planuojama paslaugų teikimo trukmė –</w:t>
      </w:r>
      <w:bookmarkStart w:id="0" w:name="_Hlk128495616"/>
      <w:r w:rsidR="00EB5EF7">
        <w:rPr>
          <w:rFonts w:ascii="Times New Roman" w:hAnsi="Times New Roman" w:cs="Times New Roman"/>
          <w:b/>
          <w:sz w:val="24"/>
          <w:szCs w:val="24"/>
          <w:lang w:eastAsia="en-US"/>
        </w:rPr>
        <w:t xml:space="preserve"> </w:t>
      </w:r>
      <w:r w:rsidR="00EB5EF7">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Default="00884259" w:rsidP="009B683E">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lastRenderedPageBreak/>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0D504C90" w14:textId="77777777" w:rsidR="00DE53A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870CA"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870CA">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DE53AD" w:rsidRPr="00222229" w14:paraId="39CFE572" w14:textId="77777777" w:rsidTr="00D3144F">
        <w:tc>
          <w:tcPr>
            <w:tcW w:w="877" w:type="dxa"/>
          </w:tcPr>
          <w:p w14:paraId="4F7DB17D" w14:textId="77777777" w:rsidR="00DE53AD" w:rsidRPr="00222229"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240EEFBD" w14:textId="77777777" w:rsidR="00DE53AD" w:rsidRPr="00222229"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222229"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DE53AD" w:rsidRPr="00222229" w14:paraId="34CD991E" w14:textId="77777777" w:rsidTr="00D3144F">
        <w:tc>
          <w:tcPr>
            <w:tcW w:w="877" w:type="dxa"/>
            <w:tcBorders>
              <w:top w:val="single" w:sz="4" w:space="0" w:color="auto"/>
              <w:bottom w:val="single" w:sz="4" w:space="0" w:color="auto"/>
            </w:tcBorders>
          </w:tcPr>
          <w:p w14:paraId="77A20B6C" w14:textId="77777777" w:rsidR="00DE53AD" w:rsidRPr="00222229"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327" w:type="dxa"/>
            <w:tcBorders>
              <w:top w:val="single" w:sz="4" w:space="0" w:color="auto"/>
              <w:bottom w:val="single" w:sz="4" w:space="0" w:color="auto"/>
              <w:right w:val="single" w:sz="4" w:space="0" w:color="auto"/>
            </w:tcBorders>
          </w:tcPr>
          <w:p w14:paraId="1E9D133D" w14:textId="77777777" w:rsidR="00DE53AD" w:rsidRPr="00FF6EF5" w:rsidRDefault="00DE53AD" w:rsidP="00D3144F">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0AF7DF4F" w14:textId="77777777" w:rsidR="00DE53AD" w:rsidRPr="00FF6EF5" w:rsidRDefault="00DE53AD" w:rsidP="00D3144F">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623E8C80" w14:textId="77777777" w:rsidR="00DE53AD" w:rsidRPr="0099761E" w:rsidRDefault="00DE53AD" w:rsidP="00D3144F">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 xml:space="preserve">turintį teisę </w:t>
            </w:r>
            <w:r w:rsidRPr="0099761E">
              <w:rPr>
                <w:rFonts w:ascii="Times New Roman" w:hAnsi="Times New Roman" w:cs="Times New Roman"/>
                <w:bCs/>
                <w:sz w:val="24"/>
                <w:szCs w:val="24"/>
              </w:rPr>
              <w:t>atlikti geodezijos ir kartografijos darbus (LR geodezijos ir kartografijos įstatymo 12 str. 1 d.).</w:t>
            </w:r>
          </w:p>
          <w:p w14:paraId="14A0EA30" w14:textId="77777777" w:rsidR="00DE53AD" w:rsidRPr="0099761E"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FF6EF5" w:rsidRDefault="00DE53AD" w:rsidP="00D3144F">
            <w:pPr>
              <w:overflowPunct w:val="0"/>
              <w:spacing w:after="0" w:line="240" w:lineRule="auto"/>
              <w:jc w:val="both"/>
              <w:textAlignment w:val="bottom"/>
              <w:rPr>
                <w:rFonts w:ascii="Times New Roman" w:hAnsi="Times New Roman" w:cs="Times New Roman"/>
                <w:i/>
                <w:sz w:val="24"/>
                <w:szCs w:val="24"/>
              </w:rPr>
            </w:pPr>
            <w:r w:rsidRPr="0099761E">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FF6EF5"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t>Pateikiama:</w:t>
            </w:r>
          </w:p>
          <w:p w14:paraId="38AB1931" w14:textId="77777777" w:rsidR="00DE53AD" w:rsidRPr="00FF6EF5"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t>1) siūlomų specialistų sąrašas</w:t>
            </w:r>
            <w:r w:rsidRPr="00FF6EF5">
              <w:rPr>
                <w:rFonts w:ascii="Times New Roman" w:hAnsi="Times New Roman" w:cs="Times New Roman"/>
                <w:b/>
                <w:iCs/>
                <w:sz w:val="24"/>
                <w:szCs w:val="24"/>
              </w:rPr>
              <w:t xml:space="preserve"> (parengtas pagal 2 priedą);</w:t>
            </w:r>
          </w:p>
          <w:p w14:paraId="16F23975" w14:textId="77777777" w:rsidR="00DE53AD" w:rsidRPr="00FF6EF5"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(-ių) ar subtiekėjo (-jų) darbuotojas, tačiau yra ketinamas įdarbinti sutarties vykdymo metu, tokiu atveju specialistas turi būti nurodytas pasiūlymo formoje (1 priedas).</w:t>
            </w:r>
          </w:p>
          <w:p w14:paraId="50284AE2" w14:textId="3A738308" w:rsidR="00DE53AD" w:rsidRPr="00694747"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SimSun" w:hAnsi="Times New Roman" w:cs="Times New Roman"/>
                <w:i/>
                <w:sz w:val="24"/>
                <w:szCs w:val="24"/>
                <w:lang w:eastAsia="zh-CN"/>
              </w:rPr>
              <w:t>Pateikiami skenuoti dokumentai elektronine forma.</w:t>
            </w:r>
          </w:p>
        </w:tc>
      </w:tr>
    </w:tbl>
    <w:p w14:paraId="313A8149" w14:textId="693AE869" w:rsidR="00BC2593"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w:t>
      </w:r>
      <w:r w:rsidRPr="0013556B">
        <w:rPr>
          <w:rFonts w:ascii="Times New Roman" w:hAnsi="Times New Roman" w:cs="Times New Roman"/>
        </w:rPr>
        <w:t xml:space="preserve">kaip 1 darbo </w:t>
      </w:r>
      <w:r w:rsidRPr="00065761">
        <w:rPr>
          <w:rFonts w:ascii="Times New Roman" w:hAnsi="Times New Roman" w:cs="Times New Roman"/>
        </w:rPr>
        <w:t xml:space="preserve">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Pr="00065761" w:rsidRDefault="00DF20A3" w:rsidP="0069474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7.7. Perkančioji organizacija gali prašyti dalyvių patikslinti, papildyti arba paaiškinti savo pasiūlymus, tačiau ji negali prašyti, siūlyti arba leisti pakeisti pasiūlymo esmės – pakeisti kainą arba </w:t>
      </w:r>
      <w:r w:rsidRPr="006528B7">
        <w:rPr>
          <w:rFonts w:ascii="Times New Roman" w:hAnsi="Times New Roman" w:cs="Times New Roman"/>
          <w:sz w:val="24"/>
          <w:szCs w:val="24"/>
        </w:rPr>
        <w:lastRenderedPageBreak/>
        <w:t>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47285D" w:rsidRDefault="00EC021D" w:rsidP="0047285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1" w:name="_Hlk68012299"/>
      <w:r w:rsidR="00254072" w:rsidRPr="00FF6EF5">
        <w:rPr>
          <w:rFonts w:ascii="Times New Roman" w:hAnsi="Times New Roman" w:cs="Times New Roman"/>
        </w:rPr>
        <w:t>2 priedas</w:t>
      </w:r>
      <w:bookmarkEnd w:id="1"/>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64470538"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 xml:space="preserve">4 </w:t>
      </w:r>
      <w:r w:rsidR="004D41DE" w:rsidRPr="0099761E">
        <w:rPr>
          <w:rFonts w:ascii="Times New Roman" w:hAnsi="Times New Roman" w:cs="Times New Roman"/>
          <w:bCs/>
        </w:rPr>
        <w:t>priedas. Ž</w:t>
      </w:r>
      <w:r w:rsidR="00A220D6" w:rsidRPr="0099761E">
        <w:rPr>
          <w:rFonts w:ascii="Times New Roman" w:hAnsi="Times New Roman" w:cs="Times New Roman"/>
          <w:bCs/>
        </w:rPr>
        <w:t>emės sklyp</w:t>
      </w:r>
      <w:r w:rsidR="0099761E" w:rsidRPr="0099761E">
        <w:rPr>
          <w:rFonts w:ascii="Times New Roman" w:hAnsi="Times New Roman" w:cs="Times New Roman"/>
          <w:bCs/>
        </w:rPr>
        <w:t>ų</w:t>
      </w:r>
      <w:r w:rsidR="00A220D6" w:rsidRPr="0099761E">
        <w:rPr>
          <w:rFonts w:ascii="Times New Roman" w:hAnsi="Times New Roman" w:cs="Times New Roman"/>
          <w:bCs/>
        </w:rPr>
        <w:t xml:space="preserve"> dokumentai</w:t>
      </w:r>
      <w:r w:rsidR="00B6188E" w:rsidRPr="0099761E">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17B6" w14:textId="77777777" w:rsidR="00C91B21" w:rsidRDefault="00C91B21">
      <w:pPr>
        <w:spacing w:after="0" w:line="240" w:lineRule="auto"/>
      </w:pPr>
      <w:r>
        <w:separator/>
      </w:r>
    </w:p>
  </w:endnote>
  <w:endnote w:type="continuationSeparator" w:id="0">
    <w:p w14:paraId="33086158" w14:textId="77777777" w:rsidR="00C91B21" w:rsidRDefault="00C9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ECDA0" w14:textId="77777777" w:rsidR="00C91B21" w:rsidRDefault="00C91B21">
      <w:pPr>
        <w:spacing w:after="0" w:line="240" w:lineRule="auto"/>
      </w:pPr>
      <w:r>
        <w:separator/>
      </w:r>
    </w:p>
  </w:footnote>
  <w:footnote w:type="continuationSeparator" w:id="0">
    <w:p w14:paraId="23C654A4" w14:textId="77777777" w:rsidR="00C91B21" w:rsidRDefault="00C91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931FC"/>
    <w:rsid w:val="00194042"/>
    <w:rsid w:val="00194CE8"/>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70A"/>
    <w:rsid w:val="00312F54"/>
    <w:rsid w:val="003137B6"/>
    <w:rsid w:val="003215B0"/>
    <w:rsid w:val="003240BE"/>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35DD"/>
    <w:rsid w:val="003C497F"/>
    <w:rsid w:val="003C7D0F"/>
    <w:rsid w:val="003D0316"/>
    <w:rsid w:val="003D0493"/>
    <w:rsid w:val="003D1BF7"/>
    <w:rsid w:val="003D1C7A"/>
    <w:rsid w:val="003D34C2"/>
    <w:rsid w:val="003D4481"/>
    <w:rsid w:val="003D46D9"/>
    <w:rsid w:val="003D49F9"/>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3C0D"/>
    <w:rsid w:val="00454BF4"/>
    <w:rsid w:val="00454DF0"/>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10BB"/>
    <w:rsid w:val="006113EA"/>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74F2"/>
    <w:rsid w:val="009178AE"/>
    <w:rsid w:val="0092129C"/>
    <w:rsid w:val="00921921"/>
    <w:rsid w:val="00922B51"/>
    <w:rsid w:val="00924A03"/>
    <w:rsid w:val="00924B1D"/>
    <w:rsid w:val="00925A3A"/>
    <w:rsid w:val="00925E51"/>
    <w:rsid w:val="0092739A"/>
    <w:rsid w:val="00935721"/>
    <w:rsid w:val="00937CFB"/>
    <w:rsid w:val="0094531A"/>
    <w:rsid w:val="009455D9"/>
    <w:rsid w:val="0094620B"/>
    <w:rsid w:val="00947ABA"/>
    <w:rsid w:val="009502D4"/>
    <w:rsid w:val="009521EF"/>
    <w:rsid w:val="00954D33"/>
    <w:rsid w:val="0095618F"/>
    <w:rsid w:val="0095734E"/>
    <w:rsid w:val="00960B53"/>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0D4"/>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14683</Words>
  <Characters>8370</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14</cp:revision>
  <cp:lastPrinted>2023-04-17T07:20:00Z</cp:lastPrinted>
  <dcterms:created xsi:type="dcterms:W3CDTF">2026-01-15T13:26:00Z</dcterms:created>
  <dcterms:modified xsi:type="dcterms:W3CDTF">2026-01-19T11:19:00Z</dcterms:modified>
</cp:coreProperties>
</file>